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593" w:rsidRDefault="008D2593" w:rsidP="008D2593">
      <w:r>
        <w:t>Příklad 1.</w:t>
      </w:r>
    </w:p>
    <w:p w:rsidR="008D2593" w:rsidRDefault="008D2593" w:rsidP="008D2593">
      <w:r>
        <w:t>Určete elektrickou energii potřebnou k ohřátí vody o teplotě 6</w:t>
      </w:r>
      <w:r w:rsidR="00D91879">
        <w:t xml:space="preserve"> </w:t>
      </w:r>
      <w:r>
        <w:t>°C na teplotu 100</w:t>
      </w:r>
      <w:r w:rsidR="00D91879">
        <w:t xml:space="preserve"> </w:t>
      </w:r>
      <w:r>
        <w:t>°C dodanou do varné konvice, pokud je účinnost ohřevu 95</w:t>
      </w:r>
      <w:r w:rsidR="00D91879">
        <w:t xml:space="preserve"> </w:t>
      </w:r>
      <w:bookmarkStart w:id="0" w:name="_GoBack"/>
      <w:bookmarkEnd w:id="0"/>
      <w:r>
        <w:t>% a množství vody je 0,5 litru. Určete proud, který je potřeba pro ohřátí, pokud bychom chtěli toto množství ohřát za 30 s, 1 min a 2 min.</w:t>
      </w:r>
    </w:p>
    <w:p w:rsidR="009A403B" w:rsidRDefault="009A403B" w:rsidP="009A403B">
      <w:r>
        <w:t>Příklad 2.</w:t>
      </w:r>
    </w:p>
    <w:p w:rsidR="009A403B" w:rsidRDefault="009A403B" w:rsidP="009A403B">
      <w:r>
        <w:t>Máme energii 1 kWh. Určete:</w:t>
      </w:r>
    </w:p>
    <w:p w:rsidR="009A403B" w:rsidRDefault="009A403B" w:rsidP="009A403B">
      <w:r>
        <w:t>a) O kolik °C ohřeje 100 l vody?</w:t>
      </w:r>
    </w:p>
    <w:p w:rsidR="009A403B" w:rsidRDefault="009A403B" w:rsidP="009A403B">
      <w:r>
        <w:t>b) Do jaké výšky nad zemí na planetě Zemi vynese 1 tunu uhlí?</w:t>
      </w:r>
    </w:p>
    <w:p w:rsidR="009A403B" w:rsidRDefault="009A403B" w:rsidP="009A403B">
      <w:r>
        <w:t>c) Jak dlouho dokáže pohánět čerpa</w:t>
      </w:r>
      <w:r w:rsidR="006C5523">
        <w:t>d</w:t>
      </w:r>
      <w:r>
        <w:t xml:space="preserve">lo, které čerpá vodu z hloubky 20 m, průtokem </w:t>
      </w:r>
      <m:oMath>
        <m:r>
          <w:rPr>
            <w:rFonts w:ascii="Cambria Math" w:hAnsi="Cambria Math"/>
          </w:rPr>
          <m:t>1</m:t>
        </m:r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l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>
        <w:t xml:space="preserve">  ?</w:t>
      </w:r>
    </w:p>
    <w:p w:rsidR="009A403B" w:rsidRDefault="009A403B" w:rsidP="008D2593"/>
    <w:p w:rsidR="008D2593" w:rsidRDefault="008D2593" w:rsidP="008D2593">
      <w:r>
        <w:t xml:space="preserve">Příklad </w:t>
      </w:r>
      <w:r w:rsidR="009A403B">
        <w:t>3</w:t>
      </w:r>
      <w:r>
        <w:t>.</w:t>
      </w:r>
    </w:p>
    <w:p w:rsidR="008D2593" w:rsidRPr="003D75D6" w:rsidRDefault="008D2593" w:rsidP="008D2593">
      <w:pPr>
        <w:rPr>
          <w:rFonts w:eastAsiaTheme="minorEastAsia"/>
        </w:rPr>
      </w:pPr>
      <w:r>
        <w:t xml:space="preserve">Mějme situaci na obrázku. Do nádrže vstupují 3 trubky s vodou a vystupují 2 trubky. Dále je nádrž topena elektrickým topením. Určete teplotu v nádrži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 když:</w:t>
      </w:r>
      <w:r>
        <w:br/>
      </w: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=0.1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</m:t>
              </m:r>
            </m:num>
            <m:den>
              <m:r>
                <w:rPr>
                  <w:rFonts w:ascii="Cambria Math" w:hAnsi="Cambria Math"/>
                </w:rPr>
                <m:t>s</m:t>
              </m:r>
            </m:den>
          </m:f>
          <m:r>
            <w:rPr>
              <w:rFonts w:ascii="Cambria Math" w:hAnsi="Cambria Math"/>
            </w:rPr>
            <m:t xml:space="preserve"> 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 xml:space="preserve">2 </m:t>
              </m:r>
            </m:sub>
          </m:sSub>
          <m:r>
            <w:rPr>
              <w:rFonts w:ascii="Cambria Math" w:hAnsi="Cambria Math"/>
            </w:rPr>
            <m:t xml:space="preserve">=0.2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</m:t>
              </m:r>
            </m:num>
            <m:den>
              <m:r>
                <w:rPr>
                  <w:rFonts w:ascii="Cambria Math" w:hAnsi="Cambria Math"/>
                </w:rPr>
                <m:t>s</m:t>
              </m:r>
            </m:den>
          </m:f>
          <m:r>
            <w:rPr>
              <w:rFonts w:ascii="Cambria Math" w:hAnsi="Cambria Math"/>
            </w:rPr>
            <m:t xml:space="preserve"> 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 xml:space="preserve">=0.05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</m:t>
              </m:r>
            </m:num>
            <m:den>
              <m:r>
                <w:rPr>
                  <w:rFonts w:ascii="Cambria Math" w:hAnsi="Cambria Math"/>
                </w:rPr>
                <m:t>s</m:t>
              </m:r>
            </m:den>
          </m:f>
          <m:r>
            <w:rPr>
              <w:rFonts w:ascii="Cambria Math" w:hAnsi="Cambria Math"/>
            </w:rPr>
            <m:t xml:space="preserve"> 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=50 °C,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=65 °C,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 xml:space="preserve">=40 °C 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el</m:t>
              </m:r>
            </m:sub>
          </m:sSub>
          <m:r>
            <w:rPr>
              <w:rFonts w:ascii="Cambria Math" w:hAnsi="Cambria Math"/>
            </w:rPr>
            <m:t xml:space="preserve">=1 kW  a </m:t>
          </m:r>
          <m:r>
            <m:rPr>
              <m:sty m:val="p"/>
            </m:rPr>
            <w:rPr>
              <w:rFonts w:eastAsiaTheme="minorEastAsia"/>
            </w:rPr>
            <w:br/>
          </m:r>
        </m:oMath>
        <m:oMath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 xml:space="preserve">=0.1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</m:t>
              </m:r>
            </m:num>
            <m:den>
              <m:r>
                <w:rPr>
                  <w:rFonts w:ascii="Cambria Math" w:hAnsi="Cambria Math"/>
                </w:rPr>
                <m:t>s</m:t>
              </m:r>
            </m:den>
          </m:f>
        </m:oMath>
      </m:oMathPara>
    </w:p>
    <w:p w:rsidR="008D2593" w:rsidRDefault="008D2593" w:rsidP="008D2593">
      <w:r>
        <w:object w:dxaOrig="6295" w:dyaOrig="31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5pt;height:157.8pt" o:ole="">
            <v:imagedata r:id="rId4" o:title=""/>
          </v:shape>
          <o:OLEObject Type="Embed" ProgID="Visio.Drawing.11" ShapeID="_x0000_i1025" DrawAspect="Content" ObjectID="_1541790845" r:id="rId5"/>
        </w:object>
      </w:r>
    </w:p>
    <w:p w:rsidR="0033162F" w:rsidRDefault="007D19DC">
      <w:r>
        <w:t>Příklad 4.</w:t>
      </w:r>
    </w:p>
    <w:p w:rsidR="007B7C2C" w:rsidRDefault="007B7C2C">
      <w:r>
        <w:t xml:space="preserve">Máme diodu s chladičem. </w:t>
      </w:r>
      <w:r w:rsidR="007D19DC">
        <w:t>Určete maximální proud, který může</w:t>
      </w:r>
      <w:r>
        <w:t xml:space="preserve"> trvale</w:t>
      </w:r>
      <w:r w:rsidR="007D19DC">
        <w:t xml:space="preserve"> téci diodou, je-li úbytek napětí na diodě 0.7 V, maximální teplota polovodičové struktury je 80 °C, teplota okolního vzduchu je 20°C</w:t>
      </w:r>
      <w:r>
        <w:t>. Tepelné odpory jednotlivých přechodů jsou:</w:t>
      </w:r>
      <w:r>
        <w:br/>
        <w:t>Tepelný odpor přechod-pouzdro</w:t>
      </w: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thJC</m:t>
            </m:r>
          </m:sub>
        </m:sSub>
        <m:r>
          <w:rPr>
            <w:rFonts w:ascii="Cambria Math" w:hAnsi="Cambria Math"/>
          </w:rPr>
          <m:t xml:space="preserve">=6.5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W</m:t>
            </m:r>
          </m:den>
        </m:f>
      </m:oMath>
      <w:r>
        <w:rPr>
          <w:rFonts w:eastAsiaTheme="minorEastAsia"/>
        </w:rPr>
        <w:br/>
      </w:r>
      <w:r>
        <w:t>Tepelný odpor pouzdro-chladič</w:t>
      </w:r>
      <w:r>
        <w:tab/>
      </w: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thJC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1.3</m:t>
        </m:r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W</m:t>
            </m:r>
          </m:den>
        </m:f>
      </m:oMath>
      <w:r>
        <w:rPr>
          <w:rFonts w:eastAsiaTheme="minorEastAsia"/>
        </w:rPr>
        <w:br/>
      </w:r>
      <w:r>
        <w:t>Tepelný odpor chladič-okolí</w:t>
      </w:r>
      <w:r>
        <w:tab/>
      </w: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thJC</m:t>
            </m:r>
          </m:sub>
        </m:sSub>
        <m:r>
          <w:rPr>
            <w:rFonts w:ascii="Cambria Math" w:hAnsi="Cambria Math"/>
          </w:rPr>
          <m:t xml:space="preserve">=65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W</m:t>
            </m:r>
          </m:den>
        </m:f>
      </m:oMath>
    </w:p>
    <w:sectPr w:rsidR="007B7C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93"/>
    <w:rsid w:val="000452DF"/>
    <w:rsid w:val="002E43F3"/>
    <w:rsid w:val="0033162F"/>
    <w:rsid w:val="00380C29"/>
    <w:rsid w:val="005143FA"/>
    <w:rsid w:val="006C5523"/>
    <w:rsid w:val="007B7C2C"/>
    <w:rsid w:val="007D19DC"/>
    <w:rsid w:val="008D2593"/>
    <w:rsid w:val="009A403B"/>
    <w:rsid w:val="00D22971"/>
    <w:rsid w:val="00D9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939334-2434-4AEC-BA75-DAA55FB3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25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D2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2593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7B7C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Lubomír Musálek</dc:creator>
  <cp:lastModifiedBy>svecj3</cp:lastModifiedBy>
  <cp:revision>5</cp:revision>
  <dcterms:created xsi:type="dcterms:W3CDTF">2016-11-21T11:27:00Z</dcterms:created>
  <dcterms:modified xsi:type="dcterms:W3CDTF">2016-11-27T21:27:00Z</dcterms:modified>
</cp:coreProperties>
</file>